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78AFC" w14:textId="12C9CE59" w:rsidR="00D2575A" w:rsidRDefault="00C32D3A" w:rsidP="00C32D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32D3A">
        <w:rPr>
          <w:rFonts w:ascii="Times New Roman" w:hAnsi="Times New Roman" w:cs="Times New Roman"/>
          <w:b/>
          <w:bCs/>
          <w:sz w:val="40"/>
          <w:szCs w:val="40"/>
        </w:rPr>
        <w:t>Elected Offices of Dawson County</w:t>
      </w:r>
    </w:p>
    <w:p w14:paraId="41F2A930" w14:textId="457C03EC" w:rsidR="00C32D3A" w:rsidRPr="00C32D3A" w:rsidRDefault="00C32D3A" w:rsidP="00C32D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2D3A">
        <w:rPr>
          <w:rFonts w:ascii="Times New Roman" w:hAnsi="Times New Roman" w:cs="Times New Roman"/>
          <w:sz w:val="24"/>
          <w:szCs w:val="24"/>
        </w:rPr>
        <w:t>*DENOTES OFFICE UP FOR ELECTION IN 2026</w:t>
      </w:r>
    </w:p>
    <w:p w14:paraId="7EBF1F8D" w14:textId="14A05057" w:rsidR="00C32D3A" w:rsidRDefault="00C32D3A" w:rsidP="00C32D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2D3A">
        <w:rPr>
          <w:rFonts w:ascii="Times New Roman" w:hAnsi="Times New Roman" w:cs="Times New Roman"/>
          <w:sz w:val="24"/>
          <w:szCs w:val="24"/>
        </w:rPr>
        <w:t>**DENOTES OFFICE UP FOR ELECTION IN 2028</w:t>
      </w:r>
    </w:p>
    <w:p w14:paraId="02217369" w14:textId="77777777" w:rsidR="00C32D3A" w:rsidRDefault="00C32D3A" w:rsidP="00C32D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9F2025" w14:textId="77777777" w:rsidR="00C32D3A" w:rsidRDefault="00C32D3A" w:rsidP="00C32D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D56FFD" w14:textId="77777777" w:rsidR="00C32D3A" w:rsidRDefault="00C32D3A" w:rsidP="00C32D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54CBA35" w14:textId="154E249E" w:rsidR="00C32D3A" w:rsidRDefault="00C32D3A" w:rsidP="00C32D3A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*COUNTY JUDGE</w:t>
      </w:r>
    </w:p>
    <w:p w14:paraId="248527B2" w14:textId="1A5FDB27" w:rsidR="00C32D3A" w:rsidRDefault="00C32D3A" w:rsidP="00C32D3A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**SHERIFF</w:t>
      </w:r>
    </w:p>
    <w:p w14:paraId="11DD4D73" w14:textId="340BD9DA" w:rsidR="00C32D3A" w:rsidRDefault="00C32D3A" w:rsidP="00C32D3A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*COUNTY CLERK</w:t>
      </w:r>
    </w:p>
    <w:p w14:paraId="125FDB03" w14:textId="314A423A" w:rsidR="00C32D3A" w:rsidRDefault="00C32D3A" w:rsidP="00C32D3A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*COUNTY TREASURER</w:t>
      </w:r>
    </w:p>
    <w:p w14:paraId="66BAC502" w14:textId="5495F8CA" w:rsidR="00C32D3A" w:rsidRDefault="00C32D3A" w:rsidP="00C32D3A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**COUNTY ATTORNEY</w:t>
      </w:r>
    </w:p>
    <w:p w14:paraId="0B64E98B" w14:textId="4486FE01" w:rsidR="00C32D3A" w:rsidRDefault="00C32D3A" w:rsidP="00C32D3A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**TAX ASSESSOR/COLLECTOR</w:t>
      </w:r>
    </w:p>
    <w:p w14:paraId="53AD88F4" w14:textId="0C1DE49D" w:rsidR="00C32D3A" w:rsidRDefault="00C32D3A" w:rsidP="00C32D3A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*DISTRICT JUDGE</w:t>
      </w:r>
    </w:p>
    <w:p w14:paraId="0721FB3E" w14:textId="45112D58" w:rsidR="00C32D3A" w:rsidRDefault="00C32D3A" w:rsidP="00C32D3A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*DISTRICT CLERK</w:t>
      </w:r>
    </w:p>
    <w:p w14:paraId="4CF72D82" w14:textId="29348FD4" w:rsidR="00C32D3A" w:rsidRDefault="00C32D3A" w:rsidP="00C32D3A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**DISTRICT ATTORNEY</w:t>
      </w:r>
    </w:p>
    <w:p w14:paraId="6EF6DB09" w14:textId="298B4158" w:rsidR="00C32D3A" w:rsidRDefault="00C32D3A" w:rsidP="00C32D3A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**COUNTY COMMISSIONER PCT 1</w:t>
      </w:r>
    </w:p>
    <w:p w14:paraId="3833FF75" w14:textId="61716D32" w:rsidR="00C32D3A" w:rsidRDefault="00C32D3A" w:rsidP="00C32D3A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**COUNTY COMMISSIONER PCT 2</w:t>
      </w:r>
    </w:p>
    <w:p w14:paraId="0D3020A7" w14:textId="140E147A" w:rsidR="00C32D3A" w:rsidRDefault="00C32D3A" w:rsidP="00C32D3A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**COUNTY COMMISSIONER PCT 3</w:t>
      </w:r>
    </w:p>
    <w:p w14:paraId="202C9384" w14:textId="5518DA06" w:rsidR="00C32D3A" w:rsidRDefault="00C32D3A" w:rsidP="00C32D3A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**COUNTY COMMISSIONER PCT 4</w:t>
      </w:r>
    </w:p>
    <w:p w14:paraId="4A99A920" w14:textId="1469EF1F" w:rsidR="00C32D3A" w:rsidRDefault="00C32D3A" w:rsidP="00C32D3A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*JUSTICE OF THE PEACE</w:t>
      </w:r>
    </w:p>
    <w:p w14:paraId="10C9C779" w14:textId="4F27E97D" w:rsidR="00C32D3A" w:rsidRDefault="00C32D3A" w:rsidP="00C32D3A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**CONSTABLE</w:t>
      </w:r>
    </w:p>
    <w:p w14:paraId="2735CC49" w14:textId="77777777" w:rsidR="00C32D3A" w:rsidRDefault="00C32D3A" w:rsidP="00C32D3A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1B0B2F49" w14:textId="30FA263B" w:rsidR="00C32D3A" w:rsidRPr="00C32D3A" w:rsidRDefault="00C32D3A" w:rsidP="00C32D3A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Filing begins __________, ___________________ and filing deadline for candidates; filing deadline for independent candidates to file declaration of intent is _________, ______________ at 6:00 pm. </w:t>
      </w:r>
    </w:p>
    <w:sectPr w:rsidR="00C32D3A" w:rsidRPr="00C32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363"/>
    <w:rsid w:val="00111001"/>
    <w:rsid w:val="001D041B"/>
    <w:rsid w:val="0035588E"/>
    <w:rsid w:val="00527363"/>
    <w:rsid w:val="00C260D6"/>
    <w:rsid w:val="00C32D3A"/>
    <w:rsid w:val="00D2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9509C"/>
  <w15:chartTrackingRefBased/>
  <w15:docId w15:val="{79E73C6C-5594-448B-9393-E283AD54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73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3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3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3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3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3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3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3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3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3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3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3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7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7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7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7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73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73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73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3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73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Roseann Sauseda</dc:creator>
  <cp:keywords/>
  <dc:description/>
  <cp:lastModifiedBy>Ashley Barron</cp:lastModifiedBy>
  <cp:revision>2</cp:revision>
  <dcterms:created xsi:type="dcterms:W3CDTF">2025-02-13T22:22:00Z</dcterms:created>
  <dcterms:modified xsi:type="dcterms:W3CDTF">2025-02-13T22:22:00Z</dcterms:modified>
</cp:coreProperties>
</file>